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29B7" w14:textId="6AC21A83" w:rsidR="00F35637" w:rsidRPr="00343018" w:rsidRDefault="00E847FF" w:rsidP="00E77BC1">
      <w:pPr>
        <w:rPr>
          <w:color w:val="1F497D" w:themeColor="text2"/>
        </w:rPr>
      </w:pPr>
      <w:r w:rsidRPr="00343018">
        <w:rPr>
          <w:color w:val="1F497D" w:themeColor="text2"/>
        </w:rPr>
        <w:t xml:space="preserve">Category: </w:t>
      </w:r>
      <w:r w:rsidR="00B10DCD" w:rsidRPr="00343018">
        <w:rPr>
          <w:color w:val="1F497D" w:themeColor="text2"/>
        </w:rPr>
        <w:t>Skincare</w:t>
      </w:r>
      <w:r w:rsidR="00E77BC1" w:rsidRPr="00343018">
        <w:rPr>
          <w:color w:val="1F497D" w:themeColor="text2"/>
        </w:rPr>
        <w:t xml:space="preserve">  </w:t>
      </w:r>
    </w:p>
    <w:p w14:paraId="0B760849" w14:textId="77777777" w:rsidR="00F35637" w:rsidRPr="00F35637" w:rsidRDefault="00F35637" w:rsidP="00E77BC1">
      <w:pPr>
        <w:rPr>
          <w:color w:val="0000FF"/>
        </w:rPr>
      </w:pPr>
    </w:p>
    <w:p w14:paraId="4C958FE7" w14:textId="47ACAAE9" w:rsidR="00F67B20" w:rsidRPr="00343018" w:rsidRDefault="00A029F4" w:rsidP="00E77BC1">
      <w:pPr>
        <w:rPr>
          <w:b/>
          <w:color w:val="CA1E3D"/>
        </w:rPr>
      </w:pPr>
      <w:r>
        <w:rPr>
          <w:b/>
          <w:color w:val="CA1E3D"/>
        </w:rPr>
        <w:t>JD1</w:t>
      </w:r>
      <w:r w:rsidR="00D26F01" w:rsidRPr="00343018">
        <w:rPr>
          <w:b/>
          <w:color w:val="CA1E3D"/>
        </w:rPr>
        <w:t>-</w:t>
      </w:r>
      <w:r>
        <w:rPr>
          <w:b/>
          <w:color w:val="CA1E3D"/>
        </w:rPr>
        <w:softHyphen/>
      </w:r>
      <w:r>
        <w:rPr>
          <w:b/>
          <w:color w:val="CA1E3D"/>
        </w:rPr>
        <w:softHyphen/>
      </w:r>
      <w:r>
        <w:rPr>
          <w:b/>
          <w:color w:val="CA1E3D"/>
        </w:rPr>
        <w:softHyphen/>
      </w:r>
      <w:r w:rsidR="0049796D">
        <w:rPr>
          <w:b/>
          <w:color w:val="CA1E3D"/>
        </w:rPr>
        <w:t>009</w:t>
      </w:r>
      <w:r w:rsidR="00D26F01" w:rsidRPr="00343018">
        <w:rPr>
          <w:b/>
          <w:color w:val="CA1E3D"/>
        </w:rPr>
        <w:t xml:space="preserve">: </w:t>
      </w:r>
      <w:r w:rsidR="00D26F01" w:rsidRPr="00343018">
        <w:rPr>
          <w:b/>
          <w:bCs/>
          <w:color w:val="CA1E3D"/>
        </w:rPr>
        <w:t>Healing Spot Repair Butter</w:t>
      </w:r>
    </w:p>
    <w:tbl>
      <w:tblPr>
        <w:tblStyle w:val="LightGrid"/>
        <w:tblW w:w="7138" w:type="dxa"/>
        <w:tblInd w:w="-10" w:type="dxa"/>
        <w:tblLook w:val="04A0" w:firstRow="1" w:lastRow="0" w:firstColumn="1" w:lastColumn="0" w:noHBand="0" w:noVBand="1"/>
      </w:tblPr>
      <w:tblGrid>
        <w:gridCol w:w="1890"/>
        <w:gridCol w:w="2610"/>
        <w:gridCol w:w="1846"/>
        <w:gridCol w:w="792"/>
      </w:tblGrid>
      <w:tr w:rsidR="003667F6" w:rsidRPr="00343018" w14:paraId="6D9AB551" w14:textId="77777777" w:rsidTr="00A029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04E91868" w14:textId="77777777" w:rsidR="003667F6" w:rsidRPr="00343018" w:rsidRDefault="003667F6" w:rsidP="00A029F4">
            <w:pPr>
              <w:jc w:val="center"/>
              <w:rPr>
                <w:rFonts w:ascii="Times New Roman" w:hAnsi="Times New Roman" w:cs="Times New Roman"/>
                <w:color w:val="000000"/>
                <w:sz w:val="16"/>
                <w:szCs w:val="16"/>
              </w:rPr>
            </w:pPr>
            <w:r w:rsidRPr="00343018">
              <w:rPr>
                <w:rFonts w:ascii="Times New Roman" w:hAnsi="Times New Roman" w:cs="Times New Roman"/>
                <w:color w:val="000000"/>
                <w:sz w:val="16"/>
                <w:szCs w:val="16"/>
              </w:rPr>
              <w:t>Ingredient</w:t>
            </w:r>
          </w:p>
        </w:tc>
        <w:tc>
          <w:tcPr>
            <w:tcW w:w="2610" w:type="dxa"/>
            <w:vAlign w:val="center"/>
            <w:hideMark/>
          </w:tcPr>
          <w:p w14:paraId="7D59F6C3" w14:textId="77777777" w:rsidR="003667F6" w:rsidRPr="00343018" w:rsidRDefault="003667F6" w:rsidP="00A02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43018">
              <w:rPr>
                <w:rFonts w:ascii="Times New Roman" w:hAnsi="Times New Roman" w:cs="Times New Roman"/>
                <w:color w:val="000000"/>
                <w:sz w:val="16"/>
                <w:szCs w:val="16"/>
              </w:rPr>
              <w:t>INCI</w:t>
            </w:r>
          </w:p>
        </w:tc>
        <w:tc>
          <w:tcPr>
            <w:tcW w:w="1846" w:type="dxa"/>
            <w:vAlign w:val="center"/>
            <w:hideMark/>
          </w:tcPr>
          <w:p w14:paraId="7F5CA4C0" w14:textId="77777777" w:rsidR="003667F6" w:rsidRPr="00343018" w:rsidRDefault="003667F6" w:rsidP="00A02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43018">
              <w:rPr>
                <w:rFonts w:ascii="Times New Roman" w:hAnsi="Times New Roman" w:cs="Times New Roman"/>
                <w:color w:val="000000"/>
                <w:sz w:val="16"/>
                <w:szCs w:val="16"/>
              </w:rPr>
              <w:t>Supplier</w:t>
            </w:r>
          </w:p>
        </w:tc>
        <w:tc>
          <w:tcPr>
            <w:tcW w:w="792" w:type="dxa"/>
            <w:vAlign w:val="center"/>
            <w:hideMark/>
          </w:tcPr>
          <w:p w14:paraId="20295B27" w14:textId="77777777" w:rsidR="003667F6" w:rsidRPr="00343018" w:rsidRDefault="003667F6" w:rsidP="00A029F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43018">
              <w:rPr>
                <w:rFonts w:ascii="Times New Roman" w:hAnsi="Times New Roman" w:cs="Times New Roman"/>
                <w:color w:val="000000"/>
                <w:sz w:val="16"/>
                <w:szCs w:val="16"/>
              </w:rPr>
              <w:t>W/W%</w:t>
            </w:r>
          </w:p>
        </w:tc>
      </w:tr>
      <w:tr w:rsidR="002810FC" w:rsidRPr="00343018" w14:paraId="37248155" w14:textId="77777777" w:rsidTr="00A029F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450DBE39" w14:textId="0166A2A1" w:rsidR="00DB2D1E" w:rsidRPr="00343018" w:rsidRDefault="00DB2D1E" w:rsidP="00A029F4">
            <w:pPr>
              <w:jc w:val="center"/>
              <w:rPr>
                <w:rFonts w:ascii="Times New Roman" w:hAnsi="Times New Roman" w:cs="Times New Roman"/>
                <w:color w:val="1F497D"/>
                <w:sz w:val="16"/>
                <w:szCs w:val="16"/>
              </w:rPr>
            </w:pPr>
            <w:r w:rsidRPr="00343018">
              <w:rPr>
                <w:rFonts w:ascii="Times New Roman" w:hAnsi="Times New Roman" w:cs="Times New Roman"/>
                <w:color w:val="1F497D"/>
                <w:sz w:val="16"/>
                <w:szCs w:val="16"/>
              </w:rPr>
              <w:t>Phase A</w:t>
            </w:r>
            <w:r w:rsidR="00D26F01" w:rsidRPr="00343018">
              <w:rPr>
                <w:rFonts w:ascii="Times New Roman" w:hAnsi="Times New Roman" w:cs="Times New Roman"/>
                <w:color w:val="1F497D"/>
                <w:sz w:val="16"/>
                <w:szCs w:val="16"/>
              </w:rPr>
              <w:t xml:space="preserve"> (aqueous)</w:t>
            </w:r>
          </w:p>
        </w:tc>
        <w:tc>
          <w:tcPr>
            <w:tcW w:w="2610" w:type="dxa"/>
            <w:vAlign w:val="center"/>
            <w:hideMark/>
          </w:tcPr>
          <w:p w14:paraId="3B476501" w14:textId="77777777" w:rsidR="00DB2D1E" w:rsidRPr="00343018" w:rsidRDefault="00DB2D1E"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color w:val="1F497D"/>
                <w:sz w:val="16"/>
                <w:szCs w:val="16"/>
              </w:rPr>
            </w:pPr>
          </w:p>
        </w:tc>
        <w:tc>
          <w:tcPr>
            <w:tcW w:w="1846" w:type="dxa"/>
            <w:vAlign w:val="center"/>
            <w:hideMark/>
          </w:tcPr>
          <w:p w14:paraId="3CFA981A" w14:textId="6943618F" w:rsidR="00DB2D1E" w:rsidRPr="00343018" w:rsidRDefault="00DB2D1E"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color w:val="1F497D"/>
                <w:sz w:val="16"/>
                <w:szCs w:val="16"/>
              </w:rPr>
            </w:pPr>
          </w:p>
        </w:tc>
        <w:tc>
          <w:tcPr>
            <w:tcW w:w="792" w:type="dxa"/>
            <w:vAlign w:val="center"/>
            <w:hideMark/>
          </w:tcPr>
          <w:p w14:paraId="74A9F4E2" w14:textId="5902AD53" w:rsidR="00DB2D1E" w:rsidRPr="00343018" w:rsidRDefault="00DB2D1E"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color w:val="1F497D"/>
                <w:sz w:val="16"/>
                <w:szCs w:val="16"/>
              </w:rPr>
            </w:pPr>
          </w:p>
        </w:tc>
      </w:tr>
      <w:tr w:rsidR="002810FC" w:rsidRPr="00343018" w14:paraId="78EE282B" w14:textId="77777777" w:rsidTr="00A029F4">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0E825DD8" w14:textId="77777777" w:rsidR="00DB2D1E" w:rsidRPr="00343018" w:rsidRDefault="00DB2D1E" w:rsidP="00A029F4">
            <w:pPr>
              <w:jc w:val="center"/>
              <w:rPr>
                <w:rFonts w:ascii="Times New Roman" w:hAnsi="Times New Roman" w:cs="Times New Roman"/>
                <w:b w:val="0"/>
                <w:bCs w:val="0"/>
                <w:sz w:val="16"/>
                <w:szCs w:val="16"/>
              </w:rPr>
            </w:pPr>
            <w:r w:rsidRPr="00343018">
              <w:rPr>
                <w:rFonts w:ascii="Times New Roman" w:hAnsi="Times New Roman" w:cs="Times New Roman"/>
                <w:b w:val="0"/>
                <w:bCs w:val="0"/>
                <w:sz w:val="16"/>
                <w:szCs w:val="16"/>
              </w:rPr>
              <w:t>Water</w:t>
            </w:r>
          </w:p>
        </w:tc>
        <w:tc>
          <w:tcPr>
            <w:tcW w:w="2610" w:type="dxa"/>
            <w:vAlign w:val="center"/>
            <w:hideMark/>
          </w:tcPr>
          <w:p w14:paraId="3A56D148" w14:textId="77777777" w:rsidR="00DB2D1E" w:rsidRPr="00343018" w:rsidRDefault="00DB2D1E"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Water</w:t>
            </w:r>
          </w:p>
        </w:tc>
        <w:tc>
          <w:tcPr>
            <w:tcW w:w="1846" w:type="dxa"/>
            <w:vAlign w:val="center"/>
            <w:hideMark/>
          </w:tcPr>
          <w:p w14:paraId="2FA77845" w14:textId="56C02517" w:rsidR="00DB2D1E" w:rsidRPr="00343018" w:rsidRDefault="00DB2D1E"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w:t>
            </w:r>
          </w:p>
        </w:tc>
        <w:tc>
          <w:tcPr>
            <w:tcW w:w="792" w:type="dxa"/>
            <w:vAlign w:val="center"/>
            <w:hideMark/>
          </w:tcPr>
          <w:p w14:paraId="46BDC2FC" w14:textId="674033D4" w:rsidR="00DB2D1E" w:rsidRPr="00343018" w:rsidRDefault="002810FC"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55.0</w:t>
            </w:r>
          </w:p>
        </w:tc>
      </w:tr>
      <w:tr w:rsidR="00756FE4" w:rsidRPr="00343018" w14:paraId="223F74EB" w14:textId="77777777" w:rsidTr="00A029F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D7C4775" w14:textId="22F0B3B2" w:rsidR="00756FE4" w:rsidRPr="00343018" w:rsidRDefault="00756FE4" w:rsidP="00A029F4">
            <w:pPr>
              <w:jc w:val="center"/>
              <w:rPr>
                <w:sz w:val="16"/>
                <w:szCs w:val="16"/>
              </w:rPr>
            </w:pPr>
            <w:r w:rsidRPr="00343018">
              <w:rPr>
                <w:rFonts w:ascii="Times New Roman" w:hAnsi="Times New Roman" w:cs="Times New Roman"/>
                <w:b w:val="0"/>
                <w:bCs w:val="0"/>
                <w:sz w:val="16"/>
                <w:szCs w:val="16"/>
              </w:rPr>
              <w:t>Dermol CG</w:t>
            </w:r>
          </w:p>
        </w:tc>
        <w:tc>
          <w:tcPr>
            <w:tcW w:w="2610" w:type="dxa"/>
            <w:vAlign w:val="center"/>
          </w:tcPr>
          <w:p w14:paraId="13CE1239" w14:textId="072A7275" w:rsidR="00756FE4" w:rsidRPr="00343018" w:rsidRDefault="00756FE4"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43018">
              <w:rPr>
                <w:rFonts w:eastAsiaTheme="majorEastAsia"/>
                <w:sz w:val="16"/>
                <w:szCs w:val="16"/>
              </w:rPr>
              <w:t>Caprylyl Glycol</w:t>
            </w:r>
          </w:p>
        </w:tc>
        <w:tc>
          <w:tcPr>
            <w:tcW w:w="1846" w:type="dxa"/>
            <w:vAlign w:val="center"/>
          </w:tcPr>
          <w:p w14:paraId="639DC974" w14:textId="0275AE3A" w:rsidR="00756FE4" w:rsidRPr="00343018" w:rsidRDefault="00756FE4"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43018">
              <w:rPr>
                <w:rFonts w:eastAsiaTheme="majorEastAsia"/>
                <w:sz w:val="16"/>
                <w:szCs w:val="16"/>
              </w:rPr>
              <w:t>Alzo International</w:t>
            </w:r>
          </w:p>
        </w:tc>
        <w:tc>
          <w:tcPr>
            <w:tcW w:w="792" w:type="dxa"/>
            <w:vAlign w:val="center"/>
          </w:tcPr>
          <w:p w14:paraId="3746628C" w14:textId="77A991A0" w:rsidR="00756FE4" w:rsidRPr="00343018" w:rsidRDefault="00756FE4"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43018">
              <w:rPr>
                <w:rFonts w:eastAsiaTheme="majorEastAsia"/>
                <w:sz w:val="16"/>
                <w:szCs w:val="16"/>
              </w:rPr>
              <w:t>0.5</w:t>
            </w:r>
          </w:p>
        </w:tc>
      </w:tr>
      <w:tr w:rsidR="00756FE4" w:rsidRPr="00343018" w14:paraId="18CDDD27" w14:textId="77777777" w:rsidTr="00A029F4">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15BEFC64" w14:textId="3F44ADEC" w:rsidR="00756FE4" w:rsidRPr="00343018" w:rsidRDefault="00756FE4" w:rsidP="00A029F4">
            <w:pPr>
              <w:jc w:val="center"/>
              <w:rPr>
                <w:sz w:val="16"/>
                <w:szCs w:val="16"/>
              </w:rPr>
            </w:pPr>
            <w:proofErr w:type="spellStart"/>
            <w:r w:rsidRPr="00343018">
              <w:rPr>
                <w:b w:val="0"/>
                <w:bCs w:val="0"/>
                <w:sz w:val="16"/>
                <w:szCs w:val="16"/>
              </w:rPr>
              <w:t>Phenoxetol</w:t>
            </w:r>
            <w:proofErr w:type="spellEnd"/>
          </w:p>
        </w:tc>
        <w:tc>
          <w:tcPr>
            <w:tcW w:w="2610" w:type="dxa"/>
            <w:vAlign w:val="center"/>
          </w:tcPr>
          <w:p w14:paraId="5AE54A0A" w14:textId="48D11ECF" w:rsidR="00756FE4" w:rsidRPr="00343018" w:rsidRDefault="00756FE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sz w:val="16"/>
                <w:szCs w:val="16"/>
              </w:rPr>
              <w:t>Phenoxyethanol</w:t>
            </w:r>
          </w:p>
        </w:tc>
        <w:tc>
          <w:tcPr>
            <w:tcW w:w="1846" w:type="dxa"/>
            <w:vAlign w:val="center"/>
          </w:tcPr>
          <w:p w14:paraId="295646F0" w14:textId="1997D081" w:rsidR="00756FE4" w:rsidRPr="00343018" w:rsidRDefault="00756FE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sz w:val="16"/>
                <w:szCs w:val="16"/>
              </w:rPr>
              <w:t>Clariant</w:t>
            </w:r>
          </w:p>
        </w:tc>
        <w:tc>
          <w:tcPr>
            <w:tcW w:w="792" w:type="dxa"/>
            <w:vAlign w:val="center"/>
          </w:tcPr>
          <w:p w14:paraId="6DEC2ED7" w14:textId="7026AE84" w:rsidR="00756FE4" w:rsidRPr="00343018" w:rsidRDefault="00756FE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sz w:val="16"/>
                <w:szCs w:val="16"/>
              </w:rPr>
              <w:t>0.5</w:t>
            </w:r>
          </w:p>
        </w:tc>
      </w:tr>
      <w:tr w:rsidR="00A029F4" w:rsidRPr="00343018" w14:paraId="0A3CC454" w14:textId="77777777" w:rsidTr="00A029F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2468D598" w14:textId="0D18D2C6" w:rsidR="00A029F4" w:rsidRPr="00343018" w:rsidRDefault="00A029F4" w:rsidP="00A029F4">
            <w:pPr>
              <w:jc w:val="center"/>
              <w:rPr>
                <w:sz w:val="16"/>
                <w:szCs w:val="16"/>
              </w:rPr>
            </w:pPr>
            <w:r w:rsidRPr="00393142">
              <w:rPr>
                <w:rFonts w:ascii="Times New Roman" w:hAnsi="Times New Roman" w:cs="Times New Roman"/>
                <w:b w:val="0"/>
                <w:bCs w:val="0"/>
                <w:sz w:val="16"/>
                <w:szCs w:val="16"/>
              </w:rPr>
              <w:t>XG FNCSP-PC</w:t>
            </w:r>
          </w:p>
        </w:tc>
        <w:tc>
          <w:tcPr>
            <w:tcW w:w="2610" w:type="dxa"/>
            <w:vAlign w:val="center"/>
          </w:tcPr>
          <w:p w14:paraId="64D6F2B2" w14:textId="0C5ABFAA"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142">
              <w:rPr>
                <w:sz w:val="16"/>
                <w:szCs w:val="16"/>
              </w:rPr>
              <w:t>Xanthan Gum</w:t>
            </w:r>
          </w:p>
        </w:tc>
        <w:tc>
          <w:tcPr>
            <w:tcW w:w="1846" w:type="dxa"/>
            <w:vAlign w:val="center"/>
          </w:tcPr>
          <w:p w14:paraId="252985A3" w14:textId="1077860C"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393142">
              <w:rPr>
                <w:sz w:val="16"/>
                <w:szCs w:val="16"/>
              </w:rPr>
              <w:t>Jungbunzlauer</w:t>
            </w:r>
            <w:proofErr w:type="spellEnd"/>
            <w:r w:rsidRPr="00393142">
              <w:rPr>
                <w:sz w:val="16"/>
                <w:szCs w:val="16"/>
              </w:rPr>
              <w:t xml:space="preserve"> (Univar)</w:t>
            </w:r>
          </w:p>
        </w:tc>
        <w:tc>
          <w:tcPr>
            <w:tcW w:w="792" w:type="dxa"/>
            <w:vAlign w:val="center"/>
          </w:tcPr>
          <w:p w14:paraId="44F87211" w14:textId="545E310E"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93142">
              <w:rPr>
                <w:sz w:val="16"/>
                <w:szCs w:val="16"/>
              </w:rPr>
              <w:t>0.5</w:t>
            </w:r>
          </w:p>
        </w:tc>
      </w:tr>
      <w:tr w:rsidR="00A029F4" w:rsidRPr="00343018" w14:paraId="13573ADA" w14:textId="77777777" w:rsidTr="00A029F4">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6387E5AA" w14:textId="77777777" w:rsidR="00A029F4" w:rsidRPr="00343018" w:rsidRDefault="00A029F4" w:rsidP="00A029F4">
            <w:pPr>
              <w:jc w:val="center"/>
              <w:rPr>
                <w:rFonts w:ascii="Times New Roman" w:hAnsi="Times New Roman" w:cs="Times New Roman"/>
                <w:b w:val="0"/>
                <w:bCs w:val="0"/>
                <w:sz w:val="16"/>
                <w:szCs w:val="16"/>
              </w:rPr>
            </w:pPr>
            <w:r w:rsidRPr="00343018">
              <w:rPr>
                <w:rFonts w:ascii="Times New Roman" w:hAnsi="Times New Roman" w:cs="Times New Roman"/>
                <w:b w:val="0"/>
                <w:bCs w:val="0"/>
                <w:sz w:val="16"/>
                <w:szCs w:val="16"/>
              </w:rPr>
              <w:t>Dermothix 75</w:t>
            </w:r>
          </w:p>
        </w:tc>
        <w:tc>
          <w:tcPr>
            <w:tcW w:w="2610" w:type="dxa"/>
            <w:vAlign w:val="center"/>
            <w:hideMark/>
          </w:tcPr>
          <w:p w14:paraId="6F82A843" w14:textId="5C2D6EF8"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Disteareth-75 IPDI</w:t>
            </w:r>
          </w:p>
        </w:tc>
        <w:tc>
          <w:tcPr>
            <w:tcW w:w="1846" w:type="dxa"/>
            <w:vAlign w:val="center"/>
            <w:hideMark/>
          </w:tcPr>
          <w:p w14:paraId="027DF5B3" w14:textId="245BB853"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Alzo International</w:t>
            </w:r>
          </w:p>
        </w:tc>
        <w:tc>
          <w:tcPr>
            <w:tcW w:w="792" w:type="dxa"/>
            <w:vAlign w:val="center"/>
            <w:hideMark/>
          </w:tcPr>
          <w:p w14:paraId="3547821C" w14:textId="224CE189"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3</w:t>
            </w:r>
          </w:p>
        </w:tc>
      </w:tr>
      <w:tr w:rsidR="00A029F4" w:rsidRPr="00343018" w14:paraId="04F94F02" w14:textId="77777777" w:rsidTr="00A029F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14797D0A" w14:textId="33622ECF" w:rsidR="00A029F4" w:rsidRPr="00343018" w:rsidRDefault="00A029F4" w:rsidP="00A029F4">
            <w:pPr>
              <w:jc w:val="center"/>
              <w:rPr>
                <w:rFonts w:ascii="Times New Roman" w:hAnsi="Times New Roman" w:cs="Times New Roman"/>
                <w:color w:val="1F497D"/>
                <w:sz w:val="16"/>
                <w:szCs w:val="16"/>
              </w:rPr>
            </w:pPr>
            <w:r w:rsidRPr="00343018">
              <w:rPr>
                <w:rFonts w:ascii="Times New Roman" w:hAnsi="Times New Roman" w:cs="Times New Roman"/>
                <w:color w:val="1F497D"/>
                <w:sz w:val="16"/>
                <w:szCs w:val="16"/>
              </w:rPr>
              <w:t>Phase B (oils)</w:t>
            </w:r>
          </w:p>
        </w:tc>
        <w:tc>
          <w:tcPr>
            <w:tcW w:w="2610" w:type="dxa"/>
            <w:vAlign w:val="center"/>
            <w:hideMark/>
          </w:tcPr>
          <w:p w14:paraId="13BE92D2" w14:textId="77777777"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color w:val="1F497D"/>
                <w:sz w:val="16"/>
                <w:szCs w:val="16"/>
              </w:rPr>
            </w:pPr>
          </w:p>
        </w:tc>
        <w:tc>
          <w:tcPr>
            <w:tcW w:w="1846" w:type="dxa"/>
            <w:vAlign w:val="center"/>
            <w:hideMark/>
          </w:tcPr>
          <w:p w14:paraId="11133FE2" w14:textId="77777777"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color w:val="1F497D"/>
                <w:sz w:val="16"/>
                <w:szCs w:val="16"/>
              </w:rPr>
            </w:pPr>
          </w:p>
        </w:tc>
        <w:tc>
          <w:tcPr>
            <w:tcW w:w="792" w:type="dxa"/>
            <w:vAlign w:val="center"/>
            <w:hideMark/>
          </w:tcPr>
          <w:p w14:paraId="2A86806B" w14:textId="77777777"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color w:val="1F497D"/>
                <w:sz w:val="16"/>
                <w:szCs w:val="16"/>
              </w:rPr>
            </w:pPr>
          </w:p>
        </w:tc>
      </w:tr>
      <w:tr w:rsidR="00A029F4" w:rsidRPr="00343018" w14:paraId="2D36C3E1" w14:textId="77777777" w:rsidTr="00A029F4">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6B58B3CD" w14:textId="77777777" w:rsidR="00A029F4" w:rsidRPr="00343018" w:rsidRDefault="00A029F4" w:rsidP="00A029F4">
            <w:pPr>
              <w:jc w:val="center"/>
              <w:rPr>
                <w:rFonts w:ascii="Times New Roman" w:hAnsi="Times New Roman" w:cs="Times New Roman"/>
                <w:b w:val="0"/>
                <w:bCs w:val="0"/>
                <w:sz w:val="16"/>
                <w:szCs w:val="16"/>
              </w:rPr>
            </w:pPr>
            <w:r w:rsidRPr="00343018">
              <w:rPr>
                <w:rFonts w:ascii="Times New Roman" w:hAnsi="Times New Roman" w:cs="Times New Roman"/>
                <w:b w:val="0"/>
                <w:bCs w:val="0"/>
                <w:sz w:val="16"/>
                <w:szCs w:val="16"/>
              </w:rPr>
              <w:t>Trivent Mango Butter</w:t>
            </w:r>
          </w:p>
        </w:tc>
        <w:tc>
          <w:tcPr>
            <w:tcW w:w="2610" w:type="dxa"/>
            <w:vAlign w:val="center"/>
            <w:hideMark/>
          </w:tcPr>
          <w:p w14:paraId="043190EF" w14:textId="77777777" w:rsidR="00A029F4"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 xml:space="preserve">Mangifera Indica (Mango) </w:t>
            </w:r>
          </w:p>
          <w:p w14:paraId="44F6A287" w14:textId="11DDC740"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Seed Butter</w:t>
            </w:r>
          </w:p>
        </w:tc>
        <w:tc>
          <w:tcPr>
            <w:tcW w:w="1846" w:type="dxa"/>
            <w:vAlign w:val="center"/>
            <w:hideMark/>
          </w:tcPr>
          <w:p w14:paraId="44C5F3FA" w14:textId="6DBB213D"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Alzo International</w:t>
            </w:r>
          </w:p>
          <w:p w14:paraId="792D9CFA" w14:textId="3EF7203D"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792" w:type="dxa"/>
            <w:vAlign w:val="center"/>
            <w:hideMark/>
          </w:tcPr>
          <w:p w14:paraId="65EC16E2" w14:textId="35794BD9"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43018">
              <w:rPr>
                <w:rFonts w:eastAsiaTheme="majorEastAsia"/>
                <w:sz w:val="16"/>
                <w:szCs w:val="16"/>
              </w:rPr>
              <w:t>20</w:t>
            </w:r>
          </w:p>
        </w:tc>
      </w:tr>
      <w:tr w:rsidR="00A029F4" w:rsidRPr="00343018" w14:paraId="5BB9FDB7" w14:textId="77777777" w:rsidTr="00A029F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2905582B" w14:textId="77777777" w:rsidR="00A029F4" w:rsidRPr="00343018" w:rsidRDefault="00A029F4" w:rsidP="00A029F4">
            <w:pPr>
              <w:jc w:val="center"/>
              <w:rPr>
                <w:rFonts w:ascii="Times New Roman" w:hAnsi="Times New Roman" w:cs="Times New Roman"/>
                <w:b w:val="0"/>
                <w:bCs w:val="0"/>
                <w:sz w:val="16"/>
                <w:szCs w:val="16"/>
              </w:rPr>
            </w:pPr>
            <w:r w:rsidRPr="00343018">
              <w:rPr>
                <w:rFonts w:ascii="Times New Roman" w:hAnsi="Times New Roman" w:cs="Times New Roman"/>
                <w:b w:val="0"/>
                <w:bCs w:val="0"/>
                <w:sz w:val="16"/>
                <w:szCs w:val="16"/>
              </w:rPr>
              <w:t>Dermol MBDD</w:t>
            </w:r>
          </w:p>
        </w:tc>
        <w:tc>
          <w:tcPr>
            <w:tcW w:w="2610" w:type="dxa"/>
            <w:vAlign w:val="center"/>
            <w:hideMark/>
          </w:tcPr>
          <w:p w14:paraId="4D1443C2" w14:textId="77777777"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43018">
              <w:rPr>
                <w:rFonts w:eastAsiaTheme="majorEastAsia"/>
                <w:sz w:val="16"/>
                <w:szCs w:val="16"/>
                <w:lang w:val="en-GB"/>
              </w:rPr>
              <w:t xml:space="preserve">Mango Butter Dimer </w:t>
            </w:r>
            <w:proofErr w:type="spellStart"/>
            <w:r w:rsidRPr="00343018">
              <w:rPr>
                <w:rFonts w:eastAsiaTheme="majorEastAsia"/>
                <w:sz w:val="16"/>
                <w:szCs w:val="16"/>
                <w:lang w:val="en-GB"/>
              </w:rPr>
              <w:t>Dilinoleyl</w:t>
            </w:r>
            <w:proofErr w:type="spellEnd"/>
            <w:r w:rsidRPr="00343018">
              <w:rPr>
                <w:rFonts w:eastAsiaTheme="majorEastAsia"/>
                <w:sz w:val="16"/>
                <w:szCs w:val="16"/>
                <w:lang w:val="en-GB"/>
              </w:rPr>
              <w:t xml:space="preserve"> Esters/Dimer </w:t>
            </w:r>
            <w:proofErr w:type="spellStart"/>
            <w:r w:rsidRPr="00343018">
              <w:rPr>
                <w:rFonts w:eastAsiaTheme="majorEastAsia"/>
                <w:sz w:val="16"/>
                <w:szCs w:val="16"/>
                <w:lang w:val="en-GB"/>
              </w:rPr>
              <w:t>Dilinoleate</w:t>
            </w:r>
            <w:proofErr w:type="spellEnd"/>
            <w:r w:rsidRPr="00343018">
              <w:rPr>
                <w:rFonts w:eastAsiaTheme="majorEastAsia"/>
                <w:sz w:val="16"/>
                <w:szCs w:val="16"/>
                <w:lang w:val="en-GB"/>
              </w:rPr>
              <w:t xml:space="preserve"> Copolymer</w:t>
            </w:r>
          </w:p>
        </w:tc>
        <w:tc>
          <w:tcPr>
            <w:tcW w:w="1846" w:type="dxa"/>
            <w:vAlign w:val="center"/>
            <w:hideMark/>
          </w:tcPr>
          <w:p w14:paraId="1D785706" w14:textId="78C23388"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43018">
              <w:rPr>
                <w:rFonts w:eastAsiaTheme="majorEastAsia"/>
                <w:sz w:val="16"/>
                <w:szCs w:val="16"/>
              </w:rPr>
              <w:t>Alzo International</w:t>
            </w:r>
          </w:p>
        </w:tc>
        <w:tc>
          <w:tcPr>
            <w:tcW w:w="792" w:type="dxa"/>
            <w:vAlign w:val="center"/>
            <w:hideMark/>
          </w:tcPr>
          <w:p w14:paraId="2CAF4A16" w14:textId="231DAEF9"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43018">
              <w:rPr>
                <w:rFonts w:eastAsiaTheme="majorEastAsia"/>
                <w:sz w:val="16"/>
                <w:szCs w:val="16"/>
              </w:rPr>
              <w:t>20</w:t>
            </w:r>
          </w:p>
        </w:tc>
      </w:tr>
      <w:tr w:rsidR="00A029F4" w:rsidRPr="00343018" w14:paraId="2EA6E76B" w14:textId="77777777" w:rsidTr="00A029F4">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tcPr>
          <w:p w14:paraId="663A6514" w14:textId="77777777" w:rsidR="00A029F4" w:rsidRPr="00343018" w:rsidRDefault="00A029F4" w:rsidP="00A029F4">
            <w:pPr>
              <w:jc w:val="center"/>
              <w:rPr>
                <w:rFonts w:ascii="Times New Roman" w:hAnsi="Times New Roman" w:cs="Times New Roman"/>
                <w:b w:val="0"/>
                <w:bCs w:val="0"/>
                <w:color w:val="1F497D"/>
                <w:sz w:val="16"/>
                <w:szCs w:val="16"/>
              </w:rPr>
            </w:pPr>
          </w:p>
        </w:tc>
        <w:tc>
          <w:tcPr>
            <w:tcW w:w="2610" w:type="dxa"/>
            <w:vAlign w:val="center"/>
          </w:tcPr>
          <w:p w14:paraId="6944A23B" w14:textId="77777777"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color w:val="1F497D"/>
                <w:sz w:val="16"/>
                <w:szCs w:val="16"/>
              </w:rPr>
            </w:pPr>
          </w:p>
        </w:tc>
        <w:tc>
          <w:tcPr>
            <w:tcW w:w="1846" w:type="dxa"/>
            <w:vAlign w:val="center"/>
          </w:tcPr>
          <w:p w14:paraId="091095D7" w14:textId="77777777"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color w:val="1F497D"/>
                <w:sz w:val="16"/>
                <w:szCs w:val="16"/>
              </w:rPr>
            </w:pPr>
          </w:p>
        </w:tc>
        <w:tc>
          <w:tcPr>
            <w:tcW w:w="792" w:type="dxa"/>
            <w:vAlign w:val="center"/>
          </w:tcPr>
          <w:p w14:paraId="5C511BDD" w14:textId="77777777" w:rsidR="00A029F4" w:rsidRPr="00343018" w:rsidRDefault="00A029F4" w:rsidP="00A029F4">
            <w:pPr>
              <w:jc w:val="center"/>
              <w:cnfStyle w:val="000000010000" w:firstRow="0" w:lastRow="0" w:firstColumn="0" w:lastColumn="0" w:oddVBand="0" w:evenVBand="0" w:oddHBand="0" w:evenHBand="1" w:firstRowFirstColumn="0" w:firstRowLastColumn="0" w:lastRowFirstColumn="0" w:lastRowLastColumn="0"/>
              <w:rPr>
                <w:rFonts w:eastAsiaTheme="majorEastAsia"/>
                <w:color w:val="1F497D"/>
                <w:sz w:val="16"/>
                <w:szCs w:val="16"/>
              </w:rPr>
            </w:pPr>
          </w:p>
        </w:tc>
      </w:tr>
      <w:tr w:rsidR="00A029F4" w:rsidRPr="00343018" w14:paraId="7850641B" w14:textId="77777777" w:rsidTr="00A029F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029E1751" w14:textId="77777777" w:rsidR="00A029F4" w:rsidRPr="00343018" w:rsidRDefault="00A029F4" w:rsidP="00A029F4">
            <w:pPr>
              <w:jc w:val="center"/>
              <w:rPr>
                <w:rFonts w:ascii="Times New Roman" w:hAnsi="Times New Roman" w:cs="Times New Roman"/>
                <w:sz w:val="16"/>
                <w:szCs w:val="16"/>
              </w:rPr>
            </w:pPr>
            <w:r w:rsidRPr="00343018">
              <w:rPr>
                <w:rFonts w:ascii="Times New Roman" w:hAnsi="Times New Roman" w:cs="Times New Roman"/>
                <w:sz w:val="16"/>
                <w:szCs w:val="16"/>
              </w:rPr>
              <w:t>Total</w:t>
            </w:r>
          </w:p>
        </w:tc>
        <w:tc>
          <w:tcPr>
            <w:tcW w:w="2610" w:type="dxa"/>
            <w:vAlign w:val="center"/>
            <w:hideMark/>
          </w:tcPr>
          <w:p w14:paraId="05F11E33" w14:textId="4E8AC988"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1846" w:type="dxa"/>
            <w:vAlign w:val="center"/>
            <w:hideMark/>
          </w:tcPr>
          <w:p w14:paraId="0E203E9C" w14:textId="3D62578C"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792" w:type="dxa"/>
            <w:vAlign w:val="center"/>
            <w:hideMark/>
          </w:tcPr>
          <w:p w14:paraId="060E93FF" w14:textId="77777777" w:rsidR="00A029F4" w:rsidRPr="00343018" w:rsidRDefault="00A029F4" w:rsidP="00A029F4">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343018">
              <w:rPr>
                <w:b/>
                <w:bCs/>
                <w:sz w:val="16"/>
                <w:szCs w:val="16"/>
              </w:rPr>
              <w:t>100.0</w:t>
            </w:r>
          </w:p>
        </w:tc>
      </w:tr>
    </w:tbl>
    <w:p w14:paraId="68EFC31E" w14:textId="77777777" w:rsidR="00E203AD" w:rsidRPr="00D26F01" w:rsidRDefault="00E203AD" w:rsidP="004B11DF">
      <w:pPr>
        <w:rPr>
          <w:b/>
          <w:bCs/>
          <w:u w:val="single"/>
        </w:rPr>
      </w:pP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7777777" w:rsidR="000B3C41" w:rsidRDefault="000B3C41" w:rsidP="004B11DF">
      <w:pPr>
        <w:rPr>
          <w:b/>
          <w:u w:val="single"/>
        </w:rPr>
      </w:pPr>
    </w:p>
    <w:p w14:paraId="68658B46" w14:textId="77777777" w:rsidR="000B3C41" w:rsidRDefault="000B3C41" w:rsidP="004B11DF">
      <w:pPr>
        <w:rPr>
          <w:b/>
          <w:u w:val="single"/>
        </w:rPr>
      </w:pPr>
    </w:p>
    <w:p w14:paraId="1119611C" w14:textId="28C9E35E" w:rsidR="000B3C41" w:rsidRDefault="000B3C41" w:rsidP="004B11DF">
      <w:pPr>
        <w:rPr>
          <w:b/>
          <w:u w:val="single"/>
        </w:rPr>
      </w:pPr>
    </w:p>
    <w:p w14:paraId="64244A37" w14:textId="5F3FFB3E" w:rsidR="00A029F4" w:rsidRDefault="00A029F4" w:rsidP="004B11DF">
      <w:pPr>
        <w:rPr>
          <w:b/>
          <w:u w:val="single"/>
        </w:rPr>
      </w:pPr>
    </w:p>
    <w:p w14:paraId="34965C81" w14:textId="77777777" w:rsidR="00A029F4" w:rsidRDefault="00A029F4" w:rsidP="004B11DF">
      <w:pPr>
        <w:rPr>
          <w:b/>
          <w:u w:val="single"/>
        </w:rPr>
      </w:pPr>
    </w:p>
    <w:p w14:paraId="79417DF3" w14:textId="77777777" w:rsidR="000B3C41" w:rsidRDefault="000B3C41" w:rsidP="004B11DF">
      <w:pPr>
        <w:rPr>
          <w:b/>
          <w:u w:val="single"/>
        </w:rPr>
      </w:pPr>
    </w:p>
    <w:p w14:paraId="220D0CCF" w14:textId="77777777" w:rsidR="000B3C41" w:rsidRDefault="000B3C41" w:rsidP="004B11DF">
      <w:pPr>
        <w:rPr>
          <w:b/>
          <w:u w:val="single"/>
        </w:rPr>
      </w:pPr>
    </w:p>
    <w:p w14:paraId="4DCB7078" w14:textId="77777777" w:rsidR="000B3C41" w:rsidRDefault="000B3C41" w:rsidP="004B11DF">
      <w:pPr>
        <w:rPr>
          <w:b/>
          <w:u w:val="single"/>
        </w:rPr>
      </w:pPr>
    </w:p>
    <w:p w14:paraId="3DE65E57" w14:textId="77777777" w:rsidR="002810FC" w:rsidRDefault="002810FC" w:rsidP="004B11DF">
      <w:pPr>
        <w:rPr>
          <w:b/>
          <w:u w:val="single"/>
        </w:rPr>
      </w:pPr>
    </w:p>
    <w:p w14:paraId="17978D74" w14:textId="77777777" w:rsidR="002810FC" w:rsidRDefault="002810FC" w:rsidP="004B11DF">
      <w:pPr>
        <w:rPr>
          <w:b/>
          <w:u w:val="single"/>
        </w:rPr>
      </w:pPr>
    </w:p>
    <w:p w14:paraId="0C51A684" w14:textId="77777777" w:rsidR="002810FC" w:rsidRDefault="002810FC" w:rsidP="004B11DF">
      <w:pPr>
        <w:rPr>
          <w:b/>
          <w:u w:val="single"/>
        </w:rPr>
      </w:pPr>
    </w:p>
    <w:p w14:paraId="17A6FDAF" w14:textId="77777777" w:rsidR="002810FC" w:rsidRDefault="002810FC" w:rsidP="004B11DF">
      <w:pPr>
        <w:rPr>
          <w:b/>
          <w:u w:val="single"/>
        </w:rPr>
      </w:pPr>
    </w:p>
    <w:p w14:paraId="09639DB9" w14:textId="7C5EEC86" w:rsidR="00165036" w:rsidRDefault="00AB0BC1" w:rsidP="004B11DF">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86299B">
      <w:pPr>
        <w:jc w:val="both"/>
      </w:pPr>
    </w:p>
    <w:p w14:paraId="0DA1A6F5" w14:textId="2026F8E5" w:rsidR="00A029F4" w:rsidRDefault="00A029F4" w:rsidP="00A029F4">
      <w:pPr>
        <w:numPr>
          <w:ilvl w:val="0"/>
          <w:numId w:val="2"/>
        </w:numPr>
        <w:ind w:left="360"/>
        <w:jc w:val="both"/>
      </w:pPr>
      <w:r>
        <w:t>Heat water, phenoxyethanol &amp; Dermol CG to 60-65°C and add Xanthan Gum to water under Silverson and mix until transparent gel is formed, then add Dermothix 75 &amp; mix until homogenous &amp; clear.</w:t>
      </w:r>
    </w:p>
    <w:p w14:paraId="0D8EC598" w14:textId="01B21AE5" w:rsidR="00A029F4" w:rsidRDefault="00A029F4" w:rsidP="00A029F4">
      <w:pPr>
        <w:numPr>
          <w:ilvl w:val="0"/>
          <w:numId w:val="2"/>
        </w:numPr>
        <w:ind w:left="360"/>
        <w:jc w:val="both"/>
      </w:pPr>
      <w:r>
        <w:t>In a side vessel heat Phase B to about 60-65 °C, stir until mixed and uniform, then add Phase B to Phase A. Mix under Silverson for 10 minutes at 6,000 rpm.</w:t>
      </w:r>
    </w:p>
    <w:p w14:paraId="7AF17A69" w14:textId="7AB62B54" w:rsidR="0086299B" w:rsidRDefault="00A029F4" w:rsidP="00A029F4">
      <w:pPr>
        <w:numPr>
          <w:ilvl w:val="0"/>
          <w:numId w:val="2"/>
        </w:numPr>
        <w:ind w:left="360"/>
        <w:jc w:val="both"/>
      </w:pPr>
      <w:r>
        <w:t>Mix remainder of the batch at 3,000 rpm and cool to room temperature.</w:t>
      </w:r>
    </w:p>
    <w:p w14:paraId="39A93EA3" w14:textId="77777777" w:rsidR="00A029F4" w:rsidRDefault="00A029F4" w:rsidP="00A029F4">
      <w:pPr>
        <w:ind w:left="360"/>
        <w:jc w:val="both"/>
      </w:pPr>
    </w:p>
    <w:p w14:paraId="2BA77D93" w14:textId="419B3949" w:rsidR="00300159" w:rsidRPr="00F35637" w:rsidRDefault="0086299B" w:rsidP="0086299B">
      <w:r w:rsidRPr="00F35637">
        <w:t xml:space="preserve"> </w:t>
      </w:r>
    </w:p>
    <w:p w14:paraId="53893077" w14:textId="5E00C5CD" w:rsidR="00D4054A" w:rsidRDefault="008F2D4B" w:rsidP="00D4054A">
      <w:r w:rsidRPr="00F35637">
        <w:rPr>
          <w:b/>
          <w:u w:val="single"/>
        </w:rPr>
        <w:t xml:space="preserve">Alzo </w:t>
      </w:r>
      <w:r w:rsidR="00D71DC6" w:rsidRPr="00F35637">
        <w:rPr>
          <w:b/>
          <w:u w:val="single"/>
        </w:rPr>
        <w:t>Ingredient Benefits</w:t>
      </w:r>
      <w:r w:rsidR="00D71DC6" w:rsidRPr="00F35637">
        <w:t>:</w:t>
      </w:r>
    </w:p>
    <w:p w14:paraId="6BD34E80" w14:textId="77777777" w:rsidR="000C6ED6" w:rsidRPr="0086299B" w:rsidRDefault="000C6ED6" w:rsidP="000C6ED6">
      <w:pPr>
        <w:rPr>
          <w:bCs/>
        </w:rPr>
      </w:pPr>
    </w:p>
    <w:p w14:paraId="247771F9" w14:textId="77777777" w:rsidR="000C6ED6" w:rsidRDefault="000C6ED6" w:rsidP="000C6ED6">
      <w:r>
        <w:rPr>
          <w:b/>
        </w:rPr>
        <w:t>Dermol MBDD</w:t>
      </w:r>
      <w:r w:rsidRPr="00F35637">
        <w:rPr>
          <w:b/>
        </w:rPr>
        <w:t xml:space="preserve"> </w:t>
      </w:r>
      <w:r w:rsidRPr="00F35637">
        <w:t xml:space="preserve">– </w:t>
      </w:r>
      <w:r>
        <w:t>naturally-derived polymer from mango butter &amp; rapeseed oil; great for retaining moisture in the skin and hair</w:t>
      </w:r>
    </w:p>
    <w:p w14:paraId="5EB123D6" w14:textId="77777777" w:rsidR="00F35637" w:rsidRPr="00F35637" w:rsidRDefault="00F35637" w:rsidP="00D4054A"/>
    <w:p w14:paraId="01B572F1" w14:textId="6E16ABE2" w:rsidR="0086299B" w:rsidRPr="0086299B" w:rsidRDefault="0086299B" w:rsidP="0086299B">
      <w:pPr>
        <w:jc w:val="both"/>
        <w:rPr>
          <w:b/>
        </w:rPr>
      </w:pPr>
      <w:r w:rsidRPr="0086299B">
        <w:rPr>
          <w:b/>
          <w:bCs/>
        </w:rPr>
        <w:t xml:space="preserve">Dermothix 75 </w:t>
      </w:r>
      <w:r w:rsidRPr="0086299B">
        <w:rPr>
          <w:b/>
        </w:rPr>
        <w:t>–</w:t>
      </w:r>
      <w:r>
        <w:rPr>
          <w:b/>
        </w:rPr>
        <w:t xml:space="preserve"> </w:t>
      </w:r>
      <w:r w:rsidRPr="0086299B">
        <w:rPr>
          <w:bCs/>
        </w:rPr>
        <w:t xml:space="preserve">A non-ionic thickener/emulsifier that give unique textures.  </w:t>
      </w:r>
      <w:r>
        <w:rPr>
          <w:bCs/>
        </w:rPr>
        <w:t>A</w:t>
      </w:r>
      <w:r w:rsidRPr="0086299B">
        <w:rPr>
          <w:bCs/>
        </w:rPr>
        <w:t>lso works as a thickener for surfactant systems and is pH stable from 2 to 12.</w:t>
      </w:r>
    </w:p>
    <w:p w14:paraId="5C8FB117" w14:textId="77777777" w:rsidR="001E7529" w:rsidRPr="00F35637" w:rsidRDefault="001E7529" w:rsidP="00D4054A"/>
    <w:p w14:paraId="3A43E0CB" w14:textId="0132729D" w:rsidR="0086299B" w:rsidRDefault="0086299B" w:rsidP="0086299B">
      <w:pPr>
        <w:rPr>
          <w:bCs/>
        </w:rPr>
      </w:pPr>
      <w:r w:rsidRPr="0086299B">
        <w:rPr>
          <w:b/>
          <w:bCs/>
        </w:rPr>
        <w:t>Trivent Mango Butter</w:t>
      </w:r>
      <w:r w:rsidRPr="0086299B">
        <w:rPr>
          <w:b/>
        </w:rPr>
        <w:t xml:space="preserve"> –</w:t>
      </w:r>
      <w:r w:rsidR="00FF0EBD">
        <w:rPr>
          <w:b/>
        </w:rPr>
        <w:t xml:space="preserve"> </w:t>
      </w:r>
      <w:r w:rsidR="00E21909" w:rsidRPr="00E21909">
        <w:rPr>
          <w:bCs/>
        </w:rPr>
        <w:t xml:space="preserve">ECOCERT </w:t>
      </w:r>
      <w:r w:rsidR="00FF0EBD" w:rsidRPr="00E21909">
        <w:rPr>
          <w:bCs/>
        </w:rPr>
        <w:t xml:space="preserve">natural </w:t>
      </w:r>
      <w:r w:rsidR="00E21909" w:rsidRPr="00E21909">
        <w:rPr>
          <w:bCs/>
        </w:rPr>
        <w:t>butter that melts at body temperature. Excellent skin, lip &amp; hair conditioning ingredient with light color &amp; mild odor</w:t>
      </w:r>
    </w:p>
    <w:p w14:paraId="5EE77661" w14:textId="1D1086C1" w:rsidR="007A4900" w:rsidRPr="00F35637" w:rsidRDefault="007A4900" w:rsidP="007A4900"/>
    <w:sectPr w:rsidR="007A4900" w:rsidRPr="00F35637" w:rsidSect="00E203AD">
      <w:headerReference w:type="default" r:id="rId8"/>
      <w:footerReference w:type="default" r:id="rId9"/>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B30E" w14:textId="77777777" w:rsidR="002376EC" w:rsidRDefault="002376EC" w:rsidP="00DD08EC">
      <w:r>
        <w:separator/>
      </w:r>
    </w:p>
  </w:endnote>
  <w:endnote w:type="continuationSeparator" w:id="0">
    <w:p w14:paraId="6F62CCD6" w14:textId="77777777" w:rsidR="002376EC" w:rsidRDefault="002376EC"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98B8" w14:textId="77777777" w:rsidR="002376EC" w:rsidRDefault="002376EC" w:rsidP="00DD08EC">
      <w:r>
        <w:separator/>
      </w:r>
    </w:p>
  </w:footnote>
  <w:footnote w:type="continuationSeparator" w:id="0">
    <w:p w14:paraId="2BAD42F1" w14:textId="77777777" w:rsidR="002376EC" w:rsidRDefault="002376EC"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Default="00F35637" w:rsidP="00F35637">
    <w:pPr>
      <w:jc w:val="center"/>
      <w:rPr>
        <w:color w:val="FF0000"/>
        <w:sz w:val="20"/>
      </w:rPr>
    </w:pPr>
  </w:p>
  <w:p w14:paraId="0AABE829" w14:textId="1B23E6D0" w:rsidR="00F35637" w:rsidRDefault="00F35637" w:rsidP="00F35637">
    <w:pPr>
      <w:jc w:val="center"/>
      <w:rPr>
        <w:color w:val="CA1E3D"/>
        <w:sz w:val="20"/>
      </w:rPr>
    </w:pPr>
    <w:r w:rsidRPr="00662412">
      <w:rPr>
        <w:color w:val="CA1E3D"/>
        <w:sz w:val="20"/>
      </w:rPr>
      <w:t>650 Jernee Mill Road   Sayreville,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14077"/>
    <w:rsid w:val="00035AD5"/>
    <w:rsid w:val="000412EA"/>
    <w:rsid w:val="0005484D"/>
    <w:rsid w:val="00091F10"/>
    <w:rsid w:val="000A755D"/>
    <w:rsid w:val="000B3C41"/>
    <w:rsid w:val="000C3AC9"/>
    <w:rsid w:val="000C4142"/>
    <w:rsid w:val="000C6ED6"/>
    <w:rsid w:val="000D3088"/>
    <w:rsid w:val="000F677D"/>
    <w:rsid w:val="00115A48"/>
    <w:rsid w:val="00123EF8"/>
    <w:rsid w:val="001252AA"/>
    <w:rsid w:val="0012724E"/>
    <w:rsid w:val="00131045"/>
    <w:rsid w:val="0015023A"/>
    <w:rsid w:val="00165036"/>
    <w:rsid w:val="00184322"/>
    <w:rsid w:val="001D4615"/>
    <w:rsid w:val="001D7366"/>
    <w:rsid w:val="001E2E10"/>
    <w:rsid w:val="001E516E"/>
    <w:rsid w:val="001E7529"/>
    <w:rsid w:val="002048AD"/>
    <w:rsid w:val="002376EC"/>
    <w:rsid w:val="00253A8D"/>
    <w:rsid w:val="00265CC9"/>
    <w:rsid w:val="002810FC"/>
    <w:rsid w:val="00294F4D"/>
    <w:rsid w:val="002966A2"/>
    <w:rsid w:val="002A1904"/>
    <w:rsid w:val="002B2D6B"/>
    <w:rsid w:val="002B74B2"/>
    <w:rsid w:val="002D0969"/>
    <w:rsid w:val="002D2761"/>
    <w:rsid w:val="002D534A"/>
    <w:rsid w:val="002F2CB9"/>
    <w:rsid w:val="002F4873"/>
    <w:rsid w:val="00300159"/>
    <w:rsid w:val="00306CA1"/>
    <w:rsid w:val="00311174"/>
    <w:rsid w:val="00326ADB"/>
    <w:rsid w:val="00337ED0"/>
    <w:rsid w:val="00343018"/>
    <w:rsid w:val="0035318F"/>
    <w:rsid w:val="00357E6D"/>
    <w:rsid w:val="00364322"/>
    <w:rsid w:val="003667F6"/>
    <w:rsid w:val="0038161F"/>
    <w:rsid w:val="00395D9F"/>
    <w:rsid w:val="003A72DF"/>
    <w:rsid w:val="003F6432"/>
    <w:rsid w:val="003F778A"/>
    <w:rsid w:val="0041405B"/>
    <w:rsid w:val="004377E7"/>
    <w:rsid w:val="00437827"/>
    <w:rsid w:val="00486C58"/>
    <w:rsid w:val="0049796D"/>
    <w:rsid w:val="004B11DF"/>
    <w:rsid w:val="004C0464"/>
    <w:rsid w:val="004C5294"/>
    <w:rsid w:val="004D57EA"/>
    <w:rsid w:val="004F1D7C"/>
    <w:rsid w:val="004F23B7"/>
    <w:rsid w:val="004F31F6"/>
    <w:rsid w:val="00506327"/>
    <w:rsid w:val="0051653D"/>
    <w:rsid w:val="00524F61"/>
    <w:rsid w:val="00527946"/>
    <w:rsid w:val="005317BE"/>
    <w:rsid w:val="00536815"/>
    <w:rsid w:val="00542754"/>
    <w:rsid w:val="005D461B"/>
    <w:rsid w:val="005F4EA0"/>
    <w:rsid w:val="006434D5"/>
    <w:rsid w:val="00646031"/>
    <w:rsid w:val="00650628"/>
    <w:rsid w:val="00652E98"/>
    <w:rsid w:val="0065753F"/>
    <w:rsid w:val="00661976"/>
    <w:rsid w:val="006A36DF"/>
    <w:rsid w:val="006A3BA9"/>
    <w:rsid w:val="006C2A10"/>
    <w:rsid w:val="006D04C9"/>
    <w:rsid w:val="006E1A18"/>
    <w:rsid w:val="00703549"/>
    <w:rsid w:val="00707873"/>
    <w:rsid w:val="00710BC2"/>
    <w:rsid w:val="00743E59"/>
    <w:rsid w:val="00753AAD"/>
    <w:rsid w:val="00756FE4"/>
    <w:rsid w:val="00770DAC"/>
    <w:rsid w:val="0078239F"/>
    <w:rsid w:val="00784C85"/>
    <w:rsid w:val="007851B0"/>
    <w:rsid w:val="00787F1B"/>
    <w:rsid w:val="00792CE4"/>
    <w:rsid w:val="00794E26"/>
    <w:rsid w:val="00796CA0"/>
    <w:rsid w:val="007A4900"/>
    <w:rsid w:val="007D5137"/>
    <w:rsid w:val="007E68AA"/>
    <w:rsid w:val="007F022A"/>
    <w:rsid w:val="00801D7D"/>
    <w:rsid w:val="0081138E"/>
    <w:rsid w:val="00815553"/>
    <w:rsid w:val="00830F5F"/>
    <w:rsid w:val="00840C7A"/>
    <w:rsid w:val="008471C4"/>
    <w:rsid w:val="0086299B"/>
    <w:rsid w:val="00866F09"/>
    <w:rsid w:val="00875933"/>
    <w:rsid w:val="008D0598"/>
    <w:rsid w:val="008D4725"/>
    <w:rsid w:val="008F2D4B"/>
    <w:rsid w:val="0090061B"/>
    <w:rsid w:val="00914EFC"/>
    <w:rsid w:val="00917B67"/>
    <w:rsid w:val="00945EF6"/>
    <w:rsid w:val="00965AA6"/>
    <w:rsid w:val="009830F5"/>
    <w:rsid w:val="00993BA7"/>
    <w:rsid w:val="009E7B44"/>
    <w:rsid w:val="009F7A35"/>
    <w:rsid w:val="00A029F4"/>
    <w:rsid w:val="00A05549"/>
    <w:rsid w:val="00A203BB"/>
    <w:rsid w:val="00A3294C"/>
    <w:rsid w:val="00A404D9"/>
    <w:rsid w:val="00A42560"/>
    <w:rsid w:val="00A47AE5"/>
    <w:rsid w:val="00A70D24"/>
    <w:rsid w:val="00A73132"/>
    <w:rsid w:val="00AB0BC1"/>
    <w:rsid w:val="00B10DCD"/>
    <w:rsid w:val="00B45D69"/>
    <w:rsid w:val="00B5254E"/>
    <w:rsid w:val="00B6209D"/>
    <w:rsid w:val="00B63F1E"/>
    <w:rsid w:val="00B74B58"/>
    <w:rsid w:val="00B816EB"/>
    <w:rsid w:val="00BB01C3"/>
    <w:rsid w:val="00BB4EE3"/>
    <w:rsid w:val="00BC4E69"/>
    <w:rsid w:val="00BD5E55"/>
    <w:rsid w:val="00BE3194"/>
    <w:rsid w:val="00BF5433"/>
    <w:rsid w:val="00C622C8"/>
    <w:rsid w:val="00C75CB9"/>
    <w:rsid w:val="00C80FB5"/>
    <w:rsid w:val="00C95468"/>
    <w:rsid w:val="00CB49C7"/>
    <w:rsid w:val="00CD1783"/>
    <w:rsid w:val="00CE15BD"/>
    <w:rsid w:val="00CF1AF4"/>
    <w:rsid w:val="00CF2232"/>
    <w:rsid w:val="00D21B79"/>
    <w:rsid w:val="00D26F01"/>
    <w:rsid w:val="00D4054A"/>
    <w:rsid w:val="00D56A9D"/>
    <w:rsid w:val="00D56B8F"/>
    <w:rsid w:val="00D71DC6"/>
    <w:rsid w:val="00D9225E"/>
    <w:rsid w:val="00D93AC0"/>
    <w:rsid w:val="00DB2D1E"/>
    <w:rsid w:val="00DD08EC"/>
    <w:rsid w:val="00DD6E6C"/>
    <w:rsid w:val="00DE4670"/>
    <w:rsid w:val="00DE4CF1"/>
    <w:rsid w:val="00DF5308"/>
    <w:rsid w:val="00E203AD"/>
    <w:rsid w:val="00E21909"/>
    <w:rsid w:val="00E21E10"/>
    <w:rsid w:val="00E5402E"/>
    <w:rsid w:val="00E658FD"/>
    <w:rsid w:val="00E715EF"/>
    <w:rsid w:val="00E75B24"/>
    <w:rsid w:val="00E77BC1"/>
    <w:rsid w:val="00E847FF"/>
    <w:rsid w:val="00EE5897"/>
    <w:rsid w:val="00F1137E"/>
    <w:rsid w:val="00F266B6"/>
    <w:rsid w:val="00F35637"/>
    <w:rsid w:val="00F67B20"/>
    <w:rsid w:val="00F70D3D"/>
    <w:rsid w:val="00F81BCC"/>
    <w:rsid w:val="00F84F51"/>
    <w:rsid w:val="00F850D1"/>
    <w:rsid w:val="00FA0AF2"/>
    <w:rsid w:val="00FA217E"/>
    <w:rsid w:val="00FC26E9"/>
    <w:rsid w:val="00FD32B4"/>
    <w:rsid w:val="00FE61BC"/>
    <w:rsid w:val="00FF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 w:type="paragraph" w:styleId="NormalWeb">
    <w:name w:val="Normal (Web)"/>
    <w:basedOn w:val="Normal"/>
    <w:uiPriority w:val="99"/>
    <w:semiHidden/>
    <w:unhideWhenUsed/>
    <w:rsid w:val="00DB2D1E"/>
    <w:pPr>
      <w:spacing w:before="100" w:beforeAutospacing="1" w:after="100" w:afterAutospacing="1"/>
    </w:pPr>
  </w:style>
  <w:style w:type="character" w:styleId="PlaceholderText">
    <w:name w:val="Placeholder Text"/>
    <w:basedOn w:val="DefaultParagraphFont"/>
    <w:uiPriority w:val="99"/>
    <w:semiHidden/>
    <w:rsid w:val="00862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217">
      <w:bodyDiv w:val="1"/>
      <w:marLeft w:val="0"/>
      <w:marRight w:val="0"/>
      <w:marTop w:val="0"/>
      <w:marBottom w:val="0"/>
      <w:divBdr>
        <w:top w:val="none" w:sz="0" w:space="0" w:color="auto"/>
        <w:left w:val="none" w:sz="0" w:space="0" w:color="auto"/>
        <w:bottom w:val="none" w:sz="0" w:space="0" w:color="auto"/>
        <w:right w:val="none" w:sz="0" w:space="0" w:color="auto"/>
      </w:divBdr>
    </w:div>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590548330">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737554861">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273200023">
      <w:bodyDiv w:val="1"/>
      <w:marLeft w:val="0"/>
      <w:marRight w:val="0"/>
      <w:marTop w:val="0"/>
      <w:marBottom w:val="0"/>
      <w:divBdr>
        <w:top w:val="none" w:sz="0" w:space="0" w:color="auto"/>
        <w:left w:val="none" w:sz="0" w:space="0" w:color="auto"/>
        <w:bottom w:val="none" w:sz="0" w:space="0" w:color="auto"/>
        <w:right w:val="none" w:sz="0" w:space="0" w:color="auto"/>
      </w:divBdr>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1840852285">
      <w:bodyDiv w:val="1"/>
      <w:marLeft w:val="0"/>
      <w:marRight w:val="0"/>
      <w:marTop w:val="0"/>
      <w:marBottom w:val="0"/>
      <w:divBdr>
        <w:top w:val="none" w:sz="0" w:space="0" w:color="auto"/>
        <w:left w:val="none" w:sz="0" w:space="0" w:color="auto"/>
        <w:bottom w:val="none" w:sz="0" w:space="0" w:color="auto"/>
        <w:right w:val="none" w:sz="0" w:space="0" w:color="auto"/>
      </w:divBdr>
    </w:div>
    <w:div w:id="1916863840">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5D3A9-50E1-4CB7-B3C5-FA84741E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4</cp:revision>
  <cp:lastPrinted>2014-10-30T13:35:00Z</cp:lastPrinted>
  <dcterms:created xsi:type="dcterms:W3CDTF">2020-11-18T20:24:00Z</dcterms:created>
  <dcterms:modified xsi:type="dcterms:W3CDTF">2021-05-24T19:14:00Z</dcterms:modified>
</cp:coreProperties>
</file>